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BE" w:rsidRPr="00BA0F32" w:rsidRDefault="00BA0F32" w:rsidP="00BA0F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F32">
        <w:rPr>
          <w:rFonts w:ascii="Times New Roman" w:hAnsi="Times New Roman" w:cs="Times New Roman"/>
          <w:b/>
          <w:sz w:val="28"/>
          <w:szCs w:val="28"/>
        </w:rPr>
        <w:t>УВЕДОМЛЕНИЕ о проведении публичных обсуждений</w:t>
      </w:r>
    </w:p>
    <w:p w:rsidR="00BA0F32" w:rsidRPr="00BA0F32" w:rsidRDefault="00BA0F32" w:rsidP="00BA0F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0F32" w:rsidRPr="00BA0F32" w:rsidRDefault="00BA0F32" w:rsidP="00BA0F32">
      <w:pPr>
        <w:jc w:val="both"/>
        <w:rPr>
          <w:rFonts w:ascii="Times New Roman" w:hAnsi="Times New Roman" w:cs="Times New Roman"/>
          <w:sz w:val="28"/>
          <w:szCs w:val="28"/>
        </w:rPr>
      </w:pPr>
      <w:r w:rsidRPr="00BA0F32">
        <w:rPr>
          <w:rFonts w:ascii="Times New Roman" w:hAnsi="Times New Roman" w:cs="Times New Roman"/>
          <w:sz w:val="28"/>
          <w:szCs w:val="28"/>
        </w:rPr>
        <w:t>Управление федеральной антимонопольной службы  России по Ленинградской области под председательством руководителя в городе Санкт-Петербург проводит публичные обсуждения результатов правоприменительной практики Ленинградского УФАС России.</w:t>
      </w:r>
    </w:p>
    <w:p w:rsidR="00BA0F32" w:rsidRPr="00BA0F32" w:rsidRDefault="00BA0F32" w:rsidP="00BA0F32">
      <w:pPr>
        <w:jc w:val="both"/>
        <w:rPr>
          <w:rFonts w:ascii="Times New Roman" w:hAnsi="Times New Roman" w:cs="Times New Roman"/>
          <w:sz w:val="28"/>
          <w:szCs w:val="28"/>
        </w:rPr>
      </w:pPr>
      <w:r w:rsidRPr="00BA0F32">
        <w:rPr>
          <w:rFonts w:ascii="Times New Roman" w:hAnsi="Times New Roman" w:cs="Times New Roman"/>
          <w:sz w:val="28"/>
          <w:szCs w:val="28"/>
        </w:rPr>
        <w:t>Настоящее мероприятие посвящено практике применения антимонопольного</w:t>
      </w:r>
      <w:r w:rsidR="00F3745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A0F32">
        <w:rPr>
          <w:rFonts w:ascii="Times New Roman" w:hAnsi="Times New Roman" w:cs="Times New Roman"/>
          <w:sz w:val="28"/>
          <w:szCs w:val="28"/>
        </w:rPr>
        <w:t xml:space="preserve"> законодательства и  законодательства о государственных закупках на территории региона.</w:t>
      </w:r>
    </w:p>
    <w:p w:rsidR="00BA0F32" w:rsidRPr="00BA0F32" w:rsidRDefault="00BA0F32" w:rsidP="00BA0F32">
      <w:pPr>
        <w:jc w:val="both"/>
        <w:rPr>
          <w:rFonts w:ascii="Times New Roman" w:hAnsi="Times New Roman" w:cs="Times New Roman"/>
          <w:sz w:val="28"/>
          <w:szCs w:val="28"/>
        </w:rPr>
      </w:pPr>
      <w:r w:rsidRPr="00BA0F32">
        <w:rPr>
          <w:rFonts w:ascii="Times New Roman" w:hAnsi="Times New Roman" w:cs="Times New Roman"/>
          <w:sz w:val="28"/>
          <w:szCs w:val="28"/>
        </w:rPr>
        <w:t xml:space="preserve">В проведении публичных обсуждений примут участие: А.Н. </w:t>
      </w:r>
      <w:proofErr w:type="spellStart"/>
      <w:r w:rsidRPr="00BA0F32">
        <w:rPr>
          <w:rFonts w:ascii="Times New Roman" w:hAnsi="Times New Roman" w:cs="Times New Roman"/>
          <w:sz w:val="28"/>
          <w:szCs w:val="28"/>
        </w:rPr>
        <w:t>Плетешков</w:t>
      </w:r>
      <w:proofErr w:type="spellEnd"/>
      <w:r w:rsidRPr="00BA0F32">
        <w:rPr>
          <w:rFonts w:ascii="Times New Roman" w:hAnsi="Times New Roman" w:cs="Times New Roman"/>
          <w:sz w:val="28"/>
          <w:szCs w:val="28"/>
        </w:rPr>
        <w:t xml:space="preserve"> – руководитель Ленинградского УФАС России,  А.А. Журавлев – заместитель руководителя,  А.А. Аверьянов – заместитель руководителя, </w:t>
      </w:r>
      <w:r>
        <w:rPr>
          <w:rFonts w:ascii="Times New Roman" w:hAnsi="Times New Roman" w:cs="Times New Roman"/>
          <w:sz w:val="28"/>
          <w:szCs w:val="28"/>
        </w:rPr>
        <w:t xml:space="preserve">Р.А.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Абейдуллин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F3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F32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BA0F32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, 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отдела контроля органов власти, </w:t>
      </w:r>
      <w:r w:rsidRPr="00BA0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F32">
        <w:rPr>
          <w:rFonts w:ascii="Times New Roman" w:hAnsi="Times New Roman" w:cs="Times New Roman"/>
          <w:sz w:val="28"/>
          <w:szCs w:val="28"/>
        </w:rPr>
        <w:t>Д.А.Сараев</w:t>
      </w:r>
      <w:proofErr w:type="spellEnd"/>
      <w:r w:rsidRPr="00BA0F32">
        <w:rPr>
          <w:rFonts w:ascii="Times New Roman" w:hAnsi="Times New Roman" w:cs="Times New Roman"/>
          <w:sz w:val="28"/>
          <w:szCs w:val="28"/>
        </w:rPr>
        <w:t xml:space="preserve"> – начальник отдела контроля </w:t>
      </w:r>
      <w:proofErr w:type="spellStart"/>
      <w:r w:rsidRPr="00BA0F32">
        <w:rPr>
          <w:rFonts w:ascii="Times New Roman" w:hAnsi="Times New Roman" w:cs="Times New Roman"/>
          <w:sz w:val="28"/>
          <w:szCs w:val="28"/>
        </w:rPr>
        <w:t>госзакупок</w:t>
      </w:r>
      <w:proofErr w:type="spellEnd"/>
      <w:r w:rsidRPr="00BA0F32">
        <w:rPr>
          <w:rFonts w:ascii="Times New Roman" w:hAnsi="Times New Roman" w:cs="Times New Roman"/>
          <w:sz w:val="28"/>
          <w:szCs w:val="28"/>
        </w:rPr>
        <w:t>.</w:t>
      </w:r>
    </w:p>
    <w:p w:rsidR="00BA0F32" w:rsidRPr="00BA0F32" w:rsidRDefault="00BA0F32" w:rsidP="00BA0F32">
      <w:pPr>
        <w:jc w:val="both"/>
        <w:rPr>
          <w:rFonts w:ascii="Times New Roman" w:hAnsi="Times New Roman" w:cs="Times New Roman"/>
          <w:sz w:val="28"/>
          <w:szCs w:val="28"/>
        </w:rPr>
      </w:pPr>
      <w:r w:rsidRPr="00BA0F32">
        <w:rPr>
          <w:rFonts w:ascii="Times New Roman" w:hAnsi="Times New Roman" w:cs="Times New Roman"/>
          <w:sz w:val="28"/>
          <w:szCs w:val="28"/>
        </w:rPr>
        <w:t xml:space="preserve">Публичные обсуждения пройдут </w:t>
      </w:r>
      <w:r>
        <w:rPr>
          <w:rFonts w:ascii="Times New Roman" w:hAnsi="Times New Roman" w:cs="Times New Roman"/>
          <w:sz w:val="28"/>
          <w:szCs w:val="28"/>
        </w:rPr>
        <w:t>20 декабря</w:t>
      </w:r>
      <w:r w:rsidRPr="00BA0F32">
        <w:rPr>
          <w:rFonts w:ascii="Times New Roman" w:hAnsi="Times New Roman" w:cs="Times New Roman"/>
          <w:sz w:val="28"/>
          <w:szCs w:val="28"/>
        </w:rPr>
        <w:t xml:space="preserve"> 2017 года в 10.00 по адресу: </w:t>
      </w:r>
      <w:proofErr w:type="spellStart"/>
      <w:r w:rsidRPr="00BA0F3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A0F3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A0F32">
        <w:rPr>
          <w:rFonts w:ascii="Times New Roman" w:hAnsi="Times New Roman" w:cs="Times New Roman"/>
          <w:sz w:val="28"/>
          <w:szCs w:val="28"/>
        </w:rPr>
        <w:t>анкт</w:t>
      </w:r>
      <w:proofErr w:type="spellEnd"/>
      <w:r w:rsidRPr="00BA0F32">
        <w:rPr>
          <w:rFonts w:ascii="Times New Roman" w:hAnsi="Times New Roman" w:cs="Times New Roman"/>
          <w:sz w:val="28"/>
          <w:szCs w:val="28"/>
        </w:rPr>
        <w:t xml:space="preserve">-Петербург, </w:t>
      </w:r>
      <w:r w:rsidR="00F37450">
        <w:rPr>
          <w:rFonts w:ascii="Times New Roman" w:hAnsi="Times New Roman" w:cs="Times New Roman"/>
          <w:sz w:val="28"/>
          <w:szCs w:val="28"/>
        </w:rPr>
        <w:t>ул. Смольного,д.3.</w:t>
      </w:r>
      <w:r>
        <w:rPr>
          <w:rFonts w:ascii="Times New Roman" w:hAnsi="Times New Roman" w:cs="Times New Roman"/>
          <w:sz w:val="28"/>
          <w:szCs w:val="28"/>
        </w:rPr>
        <w:t xml:space="preserve">, аудитория </w:t>
      </w:r>
      <w:r w:rsidR="00F37450">
        <w:rPr>
          <w:rFonts w:ascii="Times New Roman" w:hAnsi="Times New Roman" w:cs="Times New Roman"/>
          <w:sz w:val="28"/>
          <w:szCs w:val="28"/>
        </w:rPr>
        <w:t>3-136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F32" w:rsidRPr="00BA0F32" w:rsidRDefault="00BA0F32" w:rsidP="00BA0F3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F32">
        <w:rPr>
          <w:rFonts w:ascii="Times New Roman" w:hAnsi="Times New Roman" w:cs="Times New Roman"/>
          <w:sz w:val="28"/>
          <w:szCs w:val="28"/>
        </w:rPr>
        <w:t>С докладами по обсуждаемым темам можно ознакомиться  на сайте Ленинградского УФАС России (lenobl.fas.gov.ru) в разделе «</w:t>
      </w:r>
      <w:r w:rsidR="00FB4621">
        <w:rPr>
          <w:rFonts w:ascii="Times New Roman" w:hAnsi="Times New Roman" w:cs="Times New Roman"/>
          <w:sz w:val="28"/>
          <w:szCs w:val="28"/>
        </w:rPr>
        <w:t>Публичные обсуждения</w:t>
      </w:r>
      <w:r w:rsidRPr="00BA0F3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A0F32" w:rsidRPr="00BA0F32" w:rsidRDefault="00BA0F32" w:rsidP="00BA0F32">
      <w:pPr>
        <w:jc w:val="both"/>
        <w:rPr>
          <w:rFonts w:ascii="Times New Roman" w:hAnsi="Times New Roman" w:cs="Times New Roman"/>
          <w:sz w:val="28"/>
          <w:szCs w:val="28"/>
        </w:rPr>
      </w:pPr>
      <w:r w:rsidRPr="00BA0F32">
        <w:rPr>
          <w:rFonts w:ascii="Times New Roman" w:hAnsi="Times New Roman" w:cs="Times New Roman"/>
          <w:sz w:val="28"/>
          <w:szCs w:val="28"/>
        </w:rPr>
        <w:t>Вопросы по обсуждаемым темам можно направлять по адресу электронной почты: to47-korneva@fas.gov.ru или задать при проведении публичных обсуждений.</w:t>
      </w:r>
    </w:p>
    <w:p w:rsidR="00BA0F32" w:rsidRPr="00BA0F32" w:rsidRDefault="00BA0F32" w:rsidP="00BA0F32">
      <w:pPr>
        <w:jc w:val="both"/>
        <w:rPr>
          <w:rFonts w:ascii="Times New Roman" w:hAnsi="Times New Roman" w:cs="Times New Roman"/>
          <w:sz w:val="28"/>
          <w:szCs w:val="28"/>
        </w:rPr>
      </w:pPr>
      <w:r w:rsidRPr="00BA0F32">
        <w:rPr>
          <w:rFonts w:ascii="Times New Roman" w:hAnsi="Times New Roman" w:cs="Times New Roman"/>
          <w:sz w:val="28"/>
          <w:szCs w:val="28"/>
        </w:rPr>
        <w:t>Ответы на вопросы будут даны в рамках проведения публичных обсуждений.</w:t>
      </w:r>
    </w:p>
    <w:p w:rsidR="00BA0F32" w:rsidRPr="00BA0F32" w:rsidRDefault="00BA0F32" w:rsidP="00BA0F32">
      <w:pPr>
        <w:jc w:val="both"/>
        <w:rPr>
          <w:rFonts w:ascii="Times New Roman" w:hAnsi="Times New Roman" w:cs="Times New Roman"/>
          <w:sz w:val="28"/>
          <w:szCs w:val="28"/>
        </w:rPr>
      </w:pPr>
      <w:r w:rsidRPr="00BA0F32">
        <w:rPr>
          <w:rFonts w:ascii="Times New Roman" w:hAnsi="Times New Roman" w:cs="Times New Roman"/>
          <w:sz w:val="28"/>
          <w:szCs w:val="28"/>
        </w:rPr>
        <w:t>Пропуск для прохода в здание можно заказать по электронной почте  to47-korneva@fas.gov.ru.</w:t>
      </w:r>
    </w:p>
    <w:p w:rsidR="00BA0F32" w:rsidRPr="00BA0F32" w:rsidRDefault="00BA0F32" w:rsidP="00BA0F32">
      <w:pPr>
        <w:jc w:val="both"/>
        <w:rPr>
          <w:rFonts w:ascii="Times New Roman" w:hAnsi="Times New Roman" w:cs="Times New Roman"/>
          <w:sz w:val="28"/>
          <w:szCs w:val="28"/>
        </w:rPr>
      </w:pPr>
      <w:r w:rsidRPr="00BA0F32">
        <w:rPr>
          <w:rFonts w:ascii="Times New Roman" w:hAnsi="Times New Roman" w:cs="Times New Roman"/>
          <w:sz w:val="28"/>
          <w:szCs w:val="28"/>
        </w:rPr>
        <w:t>Для уточнения организационных вопросов обращаться по телефону: 8(911)706-50-82, e-</w:t>
      </w:r>
      <w:proofErr w:type="spellStart"/>
      <w:r w:rsidRPr="00BA0F3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A0F32">
        <w:rPr>
          <w:rFonts w:ascii="Times New Roman" w:hAnsi="Times New Roman" w:cs="Times New Roman"/>
          <w:sz w:val="28"/>
          <w:szCs w:val="28"/>
        </w:rPr>
        <w:t>: to47-korneva@fas.gov.ru.</w:t>
      </w:r>
    </w:p>
    <w:sectPr w:rsidR="00BA0F32" w:rsidRPr="00BA0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32"/>
    <w:rsid w:val="00BA0F32"/>
    <w:rsid w:val="00F221BE"/>
    <w:rsid w:val="00F37450"/>
    <w:rsid w:val="00FB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 Александра Игоревна</dc:creator>
  <cp:lastModifiedBy>Корнева Александра Игоревна</cp:lastModifiedBy>
  <cp:revision>3</cp:revision>
  <dcterms:created xsi:type="dcterms:W3CDTF">2017-12-06T10:20:00Z</dcterms:created>
  <dcterms:modified xsi:type="dcterms:W3CDTF">2017-12-11T12:03:00Z</dcterms:modified>
</cp:coreProperties>
</file>