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51" w:rsidRDefault="00185651" w:rsidP="00156FB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56FB0" w:rsidRPr="00F33FDB" w:rsidRDefault="00156FB0" w:rsidP="00156FB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33FDB">
        <w:rPr>
          <w:rFonts w:ascii="Times New Roman" w:hAnsi="Times New Roman" w:cs="Times New Roman"/>
          <w:sz w:val="25"/>
          <w:szCs w:val="25"/>
        </w:rPr>
        <w:t xml:space="preserve">СОГЛАСОВАНО                                                                                                                                                                     УТВЕРЖДАЮ </w:t>
      </w:r>
    </w:p>
    <w:p w:rsidR="00156FB0" w:rsidRPr="00F33FDB" w:rsidRDefault="006131D6" w:rsidP="00156FB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</w:t>
      </w:r>
      <w:r w:rsidR="00156FB0" w:rsidRPr="00F33FDB">
        <w:rPr>
          <w:rFonts w:ascii="Times New Roman" w:hAnsi="Times New Roman" w:cs="Times New Roman"/>
          <w:sz w:val="25"/>
          <w:szCs w:val="25"/>
        </w:rPr>
        <w:t>уководител</w:t>
      </w:r>
      <w:r>
        <w:rPr>
          <w:rFonts w:ascii="Times New Roman" w:hAnsi="Times New Roman" w:cs="Times New Roman"/>
          <w:sz w:val="25"/>
          <w:szCs w:val="25"/>
        </w:rPr>
        <w:t>ь</w:t>
      </w:r>
      <w:r w:rsidR="00156FB0" w:rsidRPr="00F33FDB">
        <w:rPr>
          <w:rFonts w:ascii="Times New Roman" w:hAnsi="Times New Roman" w:cs="Times New Roman"/>
          <w:sz w:val="25"/>
          <w:szCs w:val="25"/>
        </w:rPr>
        <w:t xml:space="preserve"> </w:t>
      </w:r>
      <w:r w:rsidR="00F86550">
        <w:rPr>
          <w:rFonts w:ascii="Times New Roman" w:hAnsi="Times New Roman" w:cs="Times New Roman"/>
          <w:sz w:val="25"/>
          <w:szCs w:val="25"/>
        </w:rPr>
        <w:t xml:space="preserve">Ленинградского </w:t>
      </w:r>
      <w:r w:rsidR="00FA6ED7">
        <w:rPr>
          <w:rFonts w:ascii="Times New Roman" w:hAnsi="Times New Roman" w:cs="Times New Roman"/>
          <w:sz w:val="25"/>
          <w:szCs w:val="25"/>
        </w:rPr>
        <w:t xml:space="preserve">УФАС </w:t>
      </w:r>
      <w:r w:rsidR="00F86550">
        <w:rPr>
          <w:rFonts w:ascii="Times New Roman" w:hAnsi="Times New Roman" w:cs="Times New Roman"/>
          <w:sz w:val="25"/>
          <w:szCs w:val="25"/>
        </w:rPr>
        <w:t>России</w:t>
      </w:r>
      <w:r w:rsidR="00156FB0" w:rsidRPr="00F33FD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</w:t>
      </w:r>
      <w:r w:rsidR="00F33FDB" w:rsidRPr="00F33FDB">
        <w:rPr>
          <w:rFonts w:ascii="Times New Roman" w:hAnsi="Times New Roman" w:cs="Times New Roman"/>
          <w:sz w:val="25"/>
          <w:szCs w:val="25"/>
        </w:rPr>
        <w:t xml:space="preserve">   </w:t>
      </w:r>
      <w:r w:rsidR="00156FB0" w:rsidRPr="00F33FDB">
        <w:rPr>
          <w:rFonts w:ascii="Times New Roman" w:hAnsi="Times New Roman" w:cs="Times New Roman"/>
          <w:sz w:val="25"/>
          <w:szCs w:val="25"/>
        </w:rPr>
        <w:t xml:space="preserve">         </w:t>
      </w:r>
      <w:r w:rsidR="00F86550">
        <w:rPr>
          <w:rFonts w:ascii="Times New Roman" w:hAnsi="Times New Roman" w:cs="Times New Roman"/>
          <w:sz w:val="25"/>
          <w:szCs w:val="25"/>
        </w:rPr>
        <w:t xml:space="preserve">             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156FB0" w:rsidRPr="00F33FDB">
        <w:rPr>
          <w:rFonts w:ascii="Times New Roman" w:hAnsi="Times New Roman" w:cs="Times New Roman"/>
          <w:sz w:val="25"/>
          <w:szCs w:val="25"/>
        </w:rPr>
        <w:t>Председатель Общественного Совета</w:t>
      </w:r>
    </w:p>
    <w:p w:rsidR="00156FB0" w:rsidRPr="00F33FDB" w:rsidRDefault="00156FB0" w:rsidP="00156FB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33FDB">
        <w:rPr>
          <w:rFonts w:ascii="Times New Roman" w:hAnsi="Times New Roman" w:cs="Times New Roman"/>
          <w:sz w:val="25"/>
          <w:szCs w:val="25"/>
        </w:rPr>
        <w:t>__________________________</w:t>
      </w:r>
      <w:r w:rsidR="00E815CF">
        <w:rPr>
          <w:rFonts w:ascii="Times New Roman" w:hAnsi="Times New Roman" w:cs="Times New Roman"/>
          <w:sz w:val="25"/>
          <w:szCs w:val="25"/>
        </w:rPr>
        <w:t>____</w:t>
      </w:r>
      <w:r w:rsidRPr="00F33FDB">
        <w:rPr>
          <w:rFonts w:ascii="Times New Roman" w:hAnsi="Times New Roman" w:cs="Times New Roman"/>
          <w:sz w:val="25"/>
          <w:szCs w:val="25"/>
        </w:rPr>
        <w:t>_</w:t>
      </w:r>
      <w:r w:rsidR="00736F3C">
        <w:rPr>
          <w:rFonts w:ascii="Times New Roman" w:hAnsi="Times New Roman" w:cs="Times New Roman"/>
          <w:sz w:val="25"/>
          <w:szCs w:val="25"/>
        </w:rPr>
        <w:t xml:space="preserve"> Т.П. Крюков</w:t>
      </w:r>
      <w:r w:rsidRPr="00F33FD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</w:t>
      </w:r>
      <w:r w:rsidR="00CC41E5">
        <w:rPr>
          <w:rFonts w:ascii="Times New Roman" w:hAnsi="Times New Roman" w:cs="Times New Roman"/>
          <w:sz w:val="25"/>
          <w:szCs w:val="25"/>
        </w:rPr>
        <w:t xml:space="preserve">  </w:t>
      </w:r>
      <w:r w:rsidR="00736F3C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F33FDB">
        <w:rPr>
          <w:rFonts w:ascii="Times New Roman" w:hAnsi="Times New Roman" w:cs="Times New Roman"/>
          <w:sz w:val="25"/>
          <w:szCs w:val="25"/>
        </w:rPr>
        <w:t>_____________________</w:t>
      </w:r>
      <w:r w:rsidR="00FA6ED7">
        <w:rPr>
          <w:rFonts w:ascii="Times New Roman" w:hAnsi="Times New Roman" w:cs="Times New Roman"/>
          <w:sz w:val="25"/>
          <w:szCs w:val="25"/>
        </w:rPr>
        <w:t>А. Ю. Б</w:t>
      </w:r>
      <w:r w:rsidR="001E4835">
        <w:rPr>
          <w:rFonts w:ascii="Times New Roman" w:hAnsi="Times New Roman" w:cs="Times New Roman"/>
          <w:sz w:val="25"/>
          <w:szCs w:val="25"/>
        </w:rPr>
        <w:t>ыков</w:t>
      </w:r>
    </w:p>
    <w:p w:rsidR="00156FB0" w:rsidRPr="00F33FDB" w:rsidRDefault="006131D6" w:rsidP="00156FB0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22 марта</w:t>
      </w:r>
      <w:r w:rsidR="00736F3C">
        <w:rPr>
          <w:rFonts w:ascii="Times New Roman" w:hAnsi="Times New Roman" w:cs="Times New Roman"/>
          <w:sz w:val="25"/>
          <w:szCs w:val="25"/>
        </w:rPr>
        <w:t xml:space="preserve"> </w:t>
      </w:r>
      <w:r w:rsidR="00CC41E5">
        <w:rPr>
          <w:rFonts w:ascii="Times New Roman" w:hAnsi="Times New Roman" w:cs="Times New Roman"/>
          <w:sz w:val="25"/>
          <w:szCs w:val="25"/>
        </w:rPr>
        <w:t>202</w:t>
      </w:r>
      <w:r>
        <w:rPr>
          <w:rFonts w:ascii="Times New Roman" w:hAnsi="Times New Roman" w:cs="Times New Roman"/>
          <w:sz w:val="25"/>
          <w:szCs w:val="25"/>
        </w:rPr>
        <w:t>2</w:t>
      </w:r>
      <w:r w:rsidR="00CC41E5">
        <w:rPr>
          <w:rFonts w:ascii="Times New Roman" w:hAnsi="Times New Roman" w:cs="Times New Roman"/>
          <w:sz w:val="25"/>
          <w:szCs w:val="25"/>
        </w:rPr>
        <w:t xml:space="preserve"> г.</w:t>
      </w:r>
      <w:r w:rsidR="00156FB0" w:rsidRPr="00F33FD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</w:t>
      </w:r>
      <w:r w:rsidR="00CC41E5">
        <w:rPr>
          <w:rFonts w:ascii="Times New Roman" w:hAnsi="Times New Roman" w:cs="Times New Roman"/>
          <w:sz w:val="25"/>
          <w:szCs w:val="25"/>
        </w:rPr>
        <w:t xml:space="preserve">     </w:t>
      </w:r>
      <w:r w:rsidR="00156FB0" w:rsidRPr="00F33FDB">
        <w:rPr>
          <w:rFonts w:ascii="Times New Roman" w:hAnsi="Times New Roman" w:cs="Times New Roman"/>
          <w:sz w:val="25"/>
          <w:szCs w:val="25"/>
        </w:rPr>
        <w:t xml:space="preserve">      </w:t>
      </w:r>
      <w:r w:rsidR="00CC41E5">
        <w:rPr>
          <w:rFonts w:ascii="Times New Roman" w:hAnsi="Times New Roman" w:cs="Times New Roman"/>
          <w:sz w:val="25"/>
          <w:szCs w:val="25"/>
        </w:rPr>
        <w:t xml:space="preserve">   </w:t>
      </w:r>
      <w:r w:rsidR="00156FB0" w:rsidRPr="00F33FDB">
        <w:rPr>
          <w:rFonts w:ascii="Times New Roman" w:hAnsi="Times New Roman" w:cs="Times New Roman"/>
          <w:sz w:val="25"/>
          <w:szCs w:val="25"/>
        </w:rPr>
        <w:t xml:space="preserve">     </w:t>
      </w:r>
      <w:r w:rsidR="00E815CF">
        <w:rPr>
          <w:rFonts w:ascii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hAnsi="Times New Roman" w:cs="Times New Roman"/>
          <w:sz w:val="25"/>
          <w:szCs w:val="25"/>
        </w:rPr>
        <w:t xml:space="preserve">  22 марта</w:t>
      </w:r>
      <w:r w:rsidR="00736F3C">
        <w:rPr>
          <w:rFonts w:ascii="Times New Roman" w:hAnsi="Times New Roman" w:cs="Times New Roman"/>
          <w:sz w:val="25"/>
          <w:szCs w:val="25"/>
        </w:rPr>
        <w:t xml:space="preserve"> </w:t>
      </w:r>
      <w:r w:rsidR="00CC41E5">
        <w:rPr>
          <w:rFonts w:ascii="Times New Roman" w:hAnsi="Times New Roman" w:cs="Times New Roman"/>
          <w:sz w:val="25"/>
          <w:szCs w:val="25"/>
        </w:rPr>
        <w:t>202</w:t>
      </w:r>
      <w:r>
        <w:rPr>
          <w:rFonts w:ascii="Times New Roman" w:hAnsi="Times New Roman" w:cs="Times New Roman"/>
          <w:sz w:val="25"/>
          <w:szCs w:val="25"/>
        </w:rPr>
        <w:t>2</w:t>
      </w:r>
      <w:r w:rsidR="00CC41E5">
        <w:rPr>
          <w:rFonts w:ascii="Times New Roman" w:hAnsi="Times New Roman" w:cs="Times New Roman"/>
          <w:sz w:val="25"/>
          <w:szCs w:val="25"/>
        </w:rPr>
        <w:t xml:space="preserve"> г.</w:t>
      </w:r>
      <w:r w:rsidR="00CC41E5" w:rsidRPr="00F33FDB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CC41E5" w:rsidRDefault="00CC41E5" w:rsidP="00156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781E85" w:rsidRDefault="00781E85" w:rsidP="0015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3C" w:rsidRDefault="008B203C" w:rsidP="0015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B4" w:rsidRDefault="00DF25B4" w:rsidP="0015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FB0" w:rsidRPr="00345681" w:rsidRDefault="00156FB0" w:rsidP="0015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81">
        <w:rPr>
          <w:rFonts w:ascii="Times New Roman" w:hAnsi="Times New Roman" w:cs="Times New Roman"/>
          <w:b/>
          <w:sz w:val="28"/>
          <w:szCs w:val="28"/>
        </w:rPr>
        <w:t xml:space="preserve">ПЛАН РАБОТЫ ОБЩЕСТВЕННОГО СОВЕТА </w:t>
      </w:r>
    </w:p>
    <w:p w:rsidR="00156FB0" w:rsidRPr="00345681" w:rsidRDefault="00156FB0" w:rsidP="0015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81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F86550" w:rsidRPr="00345681">
        <w:rPr>
          <w:rFonts w:ascii="Times New Roman" w:hAnsi="Times New Roman" w:cs="Times New Roman"/>
          <w:b/>
          <w:sz w:val="28"/>
          <w:szCs w:val="28"/>
        </w:rPr>
        <w:t xml:space="preserve">ЛЕНИНГРАДСКОМ </w:t>
      </w:r>
      <w:r w:rsidRPr="00345681">
        <w:rPr>
          <w:rFonts w:ascii="Times New Roman" w:hAnsi="Times New Roman" w:cs="Times New Roman"/>
          <w:b/>
          <w:sz w:val="28"/>
          <w:szCs w:val="28"/>
        </w:rPr>
        <w:t xml:space="preserve">УФАС </w:t>
      </w:r>
      <w:r w:rsidR="00F86550" w:rsidRPr="00345681">
        <w:rPr>
          <w:rFonts w:ascii="Times New Roman" w:hAnsi="Times New Roman" w:cs="Times New Roman"/>
          <w:b/>
          <w:sz w:val="28"/>
          <w:szCs w:val="28"/>
        </w:rPr>
        <w:t>РОССИИ</w:t>
      </w:r>
      <w:r w:rsidRPr="00345681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6131D6">
        <w:rPr>
          <w:rFonts w:ascii="Times New Roman" w:hAnsi="Times New Roman" w:cs="Times New Roman"/>
          <w:b/>
          <w:sz w:val="28"/>
          <w:szCs w:val="28"/>
        </w:rPr>
        <w:t>2</w:t>
      </w:r>
      <w:r w:rsidRPr="0034568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156FB0" w:rsidRDefault="00156FB0" w:rsidP="00156F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3199"/>
        <w:gridCol w:w="3570"/>
      </w:tblGrid>
      <w:tr w:rsidR="00156FB0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6FB0" w:rsidRPr="00F33FDB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B0" w:rsidRPr="00F33FDB" w:rsidRDefault="00156F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131D6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D6" w:rsidRPr="00F33FDB" w:rsidRDefault="00613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D6" w:rsidRDefault="006131D6" w:rsidP="006131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Pr="002B4324">
              <w:rPr>
                <w:rFonts w:ascii="Times New Roman" w:hAnsi="Times New Roman" w:cs="Times New Roman"/>
                <w:sz w:val="28"/>
                <w:szCs w:val="28"/>
              </w:rPr>
              <w:t>плана работы Общественного Совета на 2022 год</w:t>
            </w:r>
          </w:p>
          <w:p w:rsidR="006131D6" w:rsidRPr="00F33FDB" w:rsidRDefault="006131D6" w:rsidP="006131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D6" w:rsidRPr="00F33FDB" w:rsidRDefault="00613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2022 г.         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D6" w:rsidRDefault="006131D6" w:rsidP="00613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Быков </w:t>
            </w:r>
          </w:p>
          <w:p w:rsidR="006131D6" w:rsidRPr="00F33FDB" w:rsidRDefault="006131D6" w:rsidP="00613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4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Pr="004A704D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270982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2" w:rsidRPr="00F33FDB" w:rsidRDefault="006131D6" w:rsidP="002709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0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2" w:rsidRPr="00F33FDB" w:rsidRDefault="00270982" w:rsidP="006131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Ленинградского УФАС России в 202</w:t>
            </w:r>
            <w:r w:rsidR="00736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131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2" w:rsidRPr="00F33FDB" w:rsidRDefault="006131D6" w:rsidP="00613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098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0982">
              <w:rPr>
                <w:rFonts w:ascii="Times New Roman" w:hAnsi="Times New Roman" w:cs="Times New Roman"/>
                <w:sz w:val="28"/>
                <w:szCs w:val="28"/>
              </w:rPr>
              <w:t xml:space="preserve"> г.         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2" w:rsidRPr="00F33FDB" w:rsidRDefault="00270982" w:rsidP="002709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Русанова (Ленинградское УФАС России)</w:t>
            </w:r>
          </w:p>
        </w:tc>
      </w:tr>
      <w:tr w:rsidR="00736F3C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3C" w:rsidRDefault="006131D6" w:rsidP="00736F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D" w:rsidRPr="00A70CDD" w:rsidRDefault="00A70CDD" w:rsidP="00A70C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CDD">
              <w:rPr>
                <w:rFonts w:ascii="Times New Roman" w:hAnsi="Times New Roman" w:cs="Times New Roman"/>
                <w:sz w:val="28"/>
                <w:szCs w:val="28"/>
              </w:rPr>
              <w:t>О работе антимонопольных органов на социально-значимых товарных рынках в январе-марте 2022 года</w:t>
            </w:r>
          </w:p>
          <w:p w:rsidR="00736F3C" w:rsidRPr="00F33FDB" w:rsidRDefault="00736F3C" w:rsidP="00736F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3C" w:rsidRPr="00F33FDB" w:rsidRDefault="006131D6" w:rsidP="00613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F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6F3C">
              <w:rPr>
                <w:rFonts w:ascii="Times New Roman" w:hAnsi="Times New Roman" w:cs="Times New Roman"/>
                <w:sz w:val="28"/>
                <w:szCs w:val="28"/>
              </w:rPr>
              <w:t xml:space="preserve"> г.         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D6" w:rsidRDefault="00A70CDD" w:rsidP="006131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 Т.П.</w:t>
            </w:r>
          </w:p>
          <w:p w:rsidR="002B79D3" w:rsidRDefault="002B79D3" w:rsidP="006131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(Ленинградское УФАС России)</w:t>
            </w:r>
          </w:p>
          <w:p w:rsidR="00736F3C" w:rsidRPr="00F33FDB" w:rsidRDefault="00736F3C" w:rsidP="006131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F3C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3C" w:rsidRDefault="006131D6" w:rsidP="00736F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D" w:rsidRDefault="00A70CDD" w:rsidP="00A70C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1D6">
              <w:rPr>
                <w:rFonts w:ascii="Times New Roman" w:hAnsi="Times New Roman"/>
                <w:sz w:val="28"/>
                <w:szCs w:val="28"/>
              </w:rPr>
              <w:t xml:space="preserve">Внедрение Стандарта развития конкуренции в </w:t>
            </w:r>
            <w:r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  <w:r w:rsidRPr="006131D6">
              <w:rPr>
                <w:rFonts w:ascii="Times New Roman" w:hAnsi="Times New Roman"/>
                <w:sz w:val="28"/>
                <w:szCs w:val="28"/>
              </w:rPr>
              <w:t xml:space="preserve"> и достижение ключевых показателей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2021 году</w:t>
            </w:r>
          </w:p>
          <w:p w:rsidR="00DF25B4" w:rsidRPr="006131D6" w:rsidRDefault="00DF25B4" w:rsidP="00A70C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3C" w:rsidRDefault="006131D6" w:rsidP="00736F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2022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3C" w:rsidRDefault="00781E85" w:rsidP="00DF25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CDD">
              <w:rPr>
                <w:rFonts w:ascii="Times New Roman" w:hAnsi="Times New Roman" w:cs="Times New Roman"/>
                <w:sz w:val="28"/>
                <w:szCs w:val="28"/>
              </w:rPr>
              <w:t>Е.Н. Русанова</w:t>
            </w:r>
            <w:r w:rsidR="00A70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(Ленинградское УФАС России)</w:t>
            </w:r>
          </w:p>
        </w:tc>
      </w:tr>
      <w:tr w:rsidR="00781E85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5" w:rsidRDefault="008B203C" w:rsidP="00781E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1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Pr="006131D6" w:rsidRDefault="00A70CDD" w:rsidP="00A70C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613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итогах </w:t>
            </w:r>
            <w:r w:rsidRPr="006131D6">
              <w:rPr>
                <w:rFonts w:ascii="Times New Roman" w:hAnsi="Times New Roman"/>
                <w:sz w:val="28"/>
                <w:szCs w:val="28"/>
              </w:rPr>
              <w:t xml:space="preserve">качества работы </w:t>
            </w:r>
            <w:r w:rsidRPr="00613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Ленинградского УФАС России</w:t>
            </w:r>
            <w:r w:rsidRPr="006131D6">
              <w:rPr>
                <w:rFonts w:ascii="Times New Roman" w:hAnsi="Times New Roman"/>
                <w:sz w:val="28"/>
                <w:szCs w:val="28"/>
              </w:rPr>
              <w:t xml:space="preserve"> по рассмотрению обращений граждан и организаций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5" w:rsidRDefault="00781E85" w:rsidP="00781E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2022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5" w:rsidRDefault="00A70CDD" w:rsidP="00A70C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Крюков </w:t>
            </w:r>
            <w:r w:rsidR="00781E85">
              <w:rPr>
                <w:rFonts w:ascii="Times New Roman" w:hAnsi="Times New Roman" w:cs="Times New Roman"/>
                <w:sz w:val="28"/>
                <w:szCs w:val="28"/>
              </w:rPr>
              <w:t>(Ленинградское УФАС России)</w:t>
            </w:r>
          </w:p>
        </w:tc>
      </w:tr>
      <w:tr w:rsidR="008B203C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Default="008B203C" w:rsidP="00781E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4" w:rsidRDefault="00DF27C1" w:rsidP="00781E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формировании тарифов на электрическую энергию для отдельных категорий потребителей</w:t>
            </w:r>
          </w:p>
          <w:p w:rsidR="00DF25B4" w:rsidRPr="006131D6" w:rsidRDefault="00DF25B4" w:rsidP="00781E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Default="008B203C" w:rsidP="00781E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2022 г.</w:t>
            </w:r>
          </w:p>
          <w:p w:rsidR="008B203C" w:rsidRDefault="008B203C" w:rsidP="00781E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1" w:rsidRDefault="00DF27C1" w:rsidP="00DF27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Крюков (Ленинградское УФАС России), представители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ЛенРТК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704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Pr="004A704D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781E85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5" w:rsidRDefault="00781E85" w:rsidP="00781E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5" w:rsidRPr="006131D6" w:rsidRDefault="008B203C" w:rsidP="00781E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E85">
              <w:rPr>
                <w:rFonts w:ascii="Times New Roman" w:hAnsi="Times New Roman"/>
                <w:sz w:val="28"/>
                <w:szCs w:val="28"/>
              </w:rPr>
              <w:t>Обсуждение проекта Федерального закона «Об основах государственного регулирования цен (тарифов)»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5" w:rsidRDefault="008B203C" w:rsidP="00781E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2022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Default="00DF25B4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Чижков</w:t>
            </w:r>
          </w:p>
          <w:p w:rsidR="00781E85" w:rsidRDefault="008B203C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4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Pr="004A704D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8B203C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Default="008B203C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Pr="00F33FDB" w:rsidRDefault="008B203C" w:rsidP="008B20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Ленинградского УФАС России в 1 полугодии 2022 года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Pr="00F33FDB" w:rsidRDefault="008B203C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2022 г.         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Pr="00F33FDB" w:rsidRDefault="008B203C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Русанова (Ленинградское УФАС России)</w:t>
            </w:r>
          </w:p>
        </w:tc>
      </w:tr>
      <w:tr w:rsidR="008B203C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Default="008B203C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Pr="008B203C" w:rsidRDefault="008B203C" w:rsidP="00DF2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работе </w:t>
            </w:r>
            <w:r w:rsidR="00DF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антимонопольных органов</w:t>
            </w:r>
            <w:r w:rsidRPr="008B2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части контроля </w:t>
            </w:r>
            <w:r w:rsidRPr="008B203C">
              <w:rPr>
                <w:rFonts w:ascii="Times New Roman" w:hAnsi="Times New Roman"/>
                <w:sz w:val="28"/>
                <w:szCs w:val="28"/>
              </w:rPr>
              <w:t>государственного регулирования цен (тарифов)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Default="008B203C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2022 г.         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4" w:rsidRDefault="00DF25B4" w:rsidP="00DF25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 Даньшин (Ленинградское УФАС России)</w:t>
            </w:r>
          </w:p>
          <w:p w:rsidR="008B203C" w:rsidRDefault="008B203C" w:rsidP="00DF25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3C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Default="00DF25B4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B20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Default="00DF25B4" w:rsidP="00DF2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</w:t>
            </w:r>
            <w:r w:rsidRPr="00DF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25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DF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Всероссийской научно-практической Конференции общественных советов ФАС России</w:t>
            </w:r>
          </w:p>
          <w:p w:rsidR="00DF25B4" w:rsidRPr="0013680B" w:rsidRDefault="00DF25B4" w:rsidP="00DF2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Default="00DF25B4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2022 г.         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Default="008B203C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4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Pr="004A704D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8B203C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Default="00DF25B4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20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4" w:rsidRDefault="008B203C" w:rsidP="00DF25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DF25B4"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</w:t>
            </w:r>
            <w:r w:rsidR="00DF25B4" w:rsidRPr="002B4324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на 202</w:t>
            </w:r>
            <w:r w:rsidR="00DF2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25B4" w:rsidRPr="002B432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B203C" w:rsidRDefault="008B203C" w:rsidP="00DF25B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Default="008B203C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</w:t>
            </w:r>
            <w:r w:rsidR="00DF2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8B203C" w:rsidRDefault="008B203C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Default="008B203C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4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Pr="004A704D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bookmarkStart w:id="0" w:name="_GoBack"/>
            <w:bookmarkEnd w:id="0"/>
          </w:p>
        </w:tc>
      </w:tr>
      <w:tr w:rsidR="008B203C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Default="00DF25B4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B2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Default="008B203C" w:rsidP="00DF25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письмами, жалобами и обращениями граждан</w:t>
            </w:r>
          </w:p>
          <w:p w:rsidR="00DF25B4" w:rsidRPr="00F33FDB" w:rsidRDefault="00DF25B4" w:rsidP="00DF25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Default="008B203C" w:rsidP="00DF25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</w:t>
            </w:r>
            <w:r w:rsidR="00DF2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Default="008B203C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8B203C" w:rsidRPr="00F33FDB" w:rsidTr="00156F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3C" w:rsidRPr="00F33FDB" w:rsidRDefault="00DF25B4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B203C" w:rsidRPr="00F33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3C" w:rsidRDefault="008B203C" w:rsidP="00DF25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 по рассмотрению жалоб</w:t>
            </w:r>
            <w:r w:rsidR="00A70CDD">
              <w:rPr>
                <w:rFonts w:ascii="Times New Roman" w:hAnsi="Times New Roman" w:cs="Times New Roman"/>
                <w:sz w:val="28"/>
                <w:szCs w:val="28"/>
              </w:rPr>
              <w:t>, аттестационных комиссиях, комиссиях по кадровому резерву</w:t>
            </w:r>
          </w:p>
          <w:p w:rsidR="00A70CDD" w:rsidRPr="00F33FDB" w:rsidRDefault="00A70CDD" w:rsidP="00DF25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B4" w:rsidRDefault="00DF25B4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2022 г. </w:t>
            </w:r>
          </w:p>
          <w:p w:rsidR="008B203C" w:rsidRPr="00F33FDB" w:rsidRDefault="008B203C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Default="00DF25B4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5B4" w:rsidRPr="00F33FDB" w:rsidRDefault="00DF25B4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3C" w:rsidRPr="00F33FDB" w:rsidTr="00A0798C">
        <w:trPr>
          <w:trHeight w:val="7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Pr="00F33FDB" w:rsidRDefault="00DF25B4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B203C" w:rsidRPr="00F33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Pr="00F33FDB" w:rsidRDefault="008B203C" w:rsidP="00DF25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Участие в приеме граждан и организаций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4" w:rsidRDefault="00DF25B4" w:rsidP="00DF25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2022 г. </w:t>
            </w:r>
          </w:p>
          <w:p w:rsidR="008B203C" w:rsidRPr="00F33FDB" w:rsidRDefault="00DF25B4" w:rsidP="00DF25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0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3C" w:rsidRPr="00F33FDB" w:rsidRDefault="008B203C" w:rsidP="008B2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D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</w:tbl>
    <w:p w:rsidR="00060757" w:rsidRPr="00F33FDB" w:rsidRDefault="00060757">
      <w:pPr>
        <w:rPr>
          <w:sz w:val="28"/>
          <w:szCs w:val="28"/>
        </w:rPr>
      </w:pPr>
    </w:p>
    <w:sectPr w:rsidR="00060757" w:rsidRPr="00F33FDB" w:rsidSect="0034568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229BC"/>
    <w:multiLevelType w:val="hybridMultilevel"/>
    <w:tmpl w:val="FE5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B0"/>
    <w:rsid w:val="000546FD"/>
    <w:rsid w:val="00060757"/>
    <w:rsid w:val="0013680B"/>
    <w:rsid w:val="00156FB0"/>
    <w:rsid w:val="00185651"/>
    <w:rsid w:val="001C431D"/>
    <w:rsid w:val="001E08DB"/>
    <w:rsid w:val="001E4835"/>
    <w:rsid w:val="00270982"/>
    <w:rsid w:val="002B79D3"/>
    <w:rsid w:val="003117FC"/>
    <w:rsid w:val="0031653E"/>
    <w:rsid w:val="00317BA1"/>
    <w:rsid w:val="00340787"/>
    <w:rsid w:val="00345681"/>
    <w:rsid w:val="003711FD"/>
    <w:rsid w:val="00391C23"/>
    <w:rsid w:val="003F660F"/>
    <w:rsid w:val="00456CDC"/>
    <w:rsid w:val="004A704D"/>
    <w:rsid w:val="005737A5"/>
    <w:rsid w:val="005B4243"/>
    <w:rsid w:val="006131D6"/>
    <w:rsid w:val="00623C14"/>
    <w:rsid w:val="00695A70"/>
    <w:rsid w:val="006B2CD3"/>
    <w:rsid w:val="00724716"/>
    <w:rsid w:val="00736F3C"/>
    <w:rsid w:val="00781E85"/>
    <w:rsid w:val="007A5C06"/>
    <w:rsid w:val="008B203C"/>
    <w:rsid w:val="00924C9D"/>
    <w:rsid w:val="009B0559"/>
    <w:rsid w:val="00A0798C"/>
    <w:rsid w:val="00A70CDD"/>
    <w:rsid w:val="00B134F2"/>
    <w:rsid w:val="00B77675"/>
    <w:rsid w:val="00BD6858"/>
    <w:rsid w:val="00BF1D49"/>
    <w:rsid w:val="00CA2872"/>
    <w:rsid w:val="00CB5511"/>
    <w:rsid w:val="00CC41E5"/>
    <w:rsid w:val="00D372B5"/>
    <w:rsid w:val="00D57E84"/>
    <w:rsid w:val="00DA658C"/>
    <w:rsid w:val="00DF25B4"/>
    <w:rsid w:val="00DF27C1"/>
    <w:rsid w:val="00DF2F3E"/>
    <w:rsid w:val="00E815CF"/>
    <w:rsid w:val="00F33FDB"/>
    <w:rsid w:val="00F86550"/>
    <w:rsid w:val="00FA6ED7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0A7F9-C49C-4ADD-8479-400FFBD6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70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55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70CD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8CE98-8462-4B7E-9D04-0E2E9FE6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Светлана Владимировна</dc:creator>
  <cp:keywords/>
  <dc:description/>
  <cp:lastModifiedBy>Елена Николаевна Русанова</cp:lastModifiedBy>
  <cp:revision>21</cp:revision>
  <cp:lastPrinted>2022-03-23T09:11:00Z</cp:lastPrinted>
  <dcterms:created xsi:type="dcterms:W3CDTF">2019-12-24T11:54:00Z</dcterms:created>
  <dcterms:modified xsi:type="dcterms:W3CDTF">2022-03-23T09:23:00Z</dcterms:modified>
</cp:coreProperties>
</file>